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37" w:rsidRDefault="001814F8">
      <w:pPr>
        <w:pStyle w:val="1"/>
        <w:ind w:firstLine="0"/>
      </w:pPr>
      <w:r>
        <w:rPr>
          <w:b/>
          <w:bCs/>
        </w:rPr>
        <w:t>О РЕАЛИЗУЕМЫХ ОБРАЗОВАТЕЛЬНЫХ ПРОГРАММАХ</w:t>
      </w:r>
    </w:p>
    <w:p w:rsidR="00317F37" w:rsidRDefault="001814F8">
      <w:pPr>
        <w:pStyle w:val="1"/>
        <w:ind w:firstLine="360"/>
      </w:pPr>
      <w:r>
        <w:rPr>
          <w:color w:val="000009"/>
        </w:rPr>
        <w:t xml:space="preserve">Образовательная программа дошкольного образования </w:t>
      </w:r>
      <w:r>
        <w:t>Муниципального бюджетного дошкольного образовательного учреждения «Детский сад №1</w:t>
      </w:r>
      <w:bookmarkStart w:id="0" w:name="_GoBack"/>
      <w:bookmarkEnd w:id="0"/>
      <w:r>
        <w:t xml:space="preserve"> </w:t>
      </w:r>
      <w:proofErr w:type="spellStart"/>
      <w:r>
        <w:t>г</w:t>
      </w:r>
      <w:proofErr w:type="gramStart"/>
      <w:r>
        <w:t>.Л</w:t>
      </w:r>
      <w:proofErr w:type="gramEnd"/>
      <w:r>
        <w:t>ениногорска»муниципального</w:t>
      </w:r>
      <w:proofErr w:type="spellEnd"/>
      <w:r>
        <w:t xml:space="preserve"> образования «</w:t>
      </w:r>
      <w:proofErr w:type="spellStart"/>
      <w:r>
        <w:t>Лениногорский</w:t>
      </w:r>
      <w:proofErr w:type="spellEnd"/>
      <w:r>
        <w:t xml:space="preserve"> муниципальный район» Республики Татарстан </w:t>
      </w:r>
      <w:r>
        <w:rPr>
          <w:color w:val="000009"/>
        </w:rPr>
        <w:t>(далее</w:t>
      </w:r>
      <w:r>
        <w:t xml:space="preserve">- </w:t>
      </w:r>
      <w:r>
        <w:rPr>
          <w:color w:val="000009"/>
        </w:rPr>
        <w:t>Программа) разработана в соответствии с федеральным государственны</w:t>
      </w:r>
      <w:r>
        <w:rPr>
          <w:color w:val="000009"/>
        </w:rPr>
        <w:t>м образовательным стандартом дошкольного образования (далее -ФГОС ДО) и федеральной образовательной программой дошкольного образования (далее - ФОП ДО).</w:t>
      </w:r>
    </w:p>
    <w:p w:rsidR="00317F37" w:rsidRDefault="001814F8">
      <w:pPr>
        <w:pStyle w:val="1"/>
        <w:ind w:firstLine="360"/>
      </w:pPr>
      <w:proofErr w:type="gramStart"/>
      <w:r>
        <w:rPr>
          <w:color w:val="000009"/>
        </w:rPr>
        <w:t>Программа отвечает образовательному запросу социума, обеспечивает развитие личности детей дошкольного в</w:t>
      </w:r>
      <w:r>
        <w:rPr>
          <w:color w:val="000009"/>
        </w:rPr>
        <w:t xml:space="preserve">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</w:t>
      </w:r>
      <w:r>
        <w:rPr>
          <w:color w:val="000009"/>
        </w:rPr>
        <w:t>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</w:t>
      </w:r>
      <w:proofErr w:type="gramEnd"/>
      <w:r>
        <w:rPr>
          <w:color w:val="000009"/>
        </w:rPr>
        <w:t xml:space="preserve"> возраста видов деятельности.</w:t>
      </w:r>
    </w:p>
    <w:p w:rsidR="00317F37" w:rsidRDefault="001814F8">
      <w:pPr>
        <w:pStyle w:val="1"/>
        <w:ind w:firstLine="360"/>
      </w:pPr>
      <w:r>
        <w:rPr>
          <w:color w:val="000009"/>
        </w:rPr>
        <w:t>Программа состоит из обязательной части и части, формируемой участни</w:t>
      </w:r>
      <w:r>
        <w:rPr>
          <w:color w:val="000009"/>
        </w:rPr>
        <w:t xml:space="preserve">ками образовательных отношений (вариативной части). Обе части являются взаимодополняющими и необходимыми с точки зрения реализации требований ФГОС </w:t>
      </w:r>
      <w:proofErr w:type="gramStart"/>
      <w:r>
        <w:rPr>
          <w:color w:val="000009"/>
        </w:rPr>
        <w:t>ДО</w:t>
      </w:r>
      <w:proofErr w:type="gramEnd"/>
      <w:r>
        <w:rPr>
          <w:color w:val="000009"/>
        </w:rPr>
        <w:t>.</w:t>
      </w:r>
    </w:p>
    <w:p w:rsidR="00317F37" w:rsidRDefault="001814F8">
      <w:pPr>
        <w:pStyle w:val="1"/>
        <w:ind w:firstLine="360"/>
      </w:pPr>
      <w:r>
        <w:rPr>
          <w:color w:val="000009"/>
        </w:rPr>
        <w:t xml:space="preserve">Обязательная часть Программы соответствует ФОП </w:t>
      </w:r>
      <w:proofErr w:type="gramStart"/>
      <w:r>
        <w:rPr>
          <w:color w:val="000009"/>
        </w:rPr>
        <w:t>ДО</w:t>
      </w:r>
      <w:proofErr w:type="gramEnd"/>
      <w:r>
        <w:rPr>
          <w:color w:val="000009"/>
        </w:rPr>
        <w:t xml:space="preserve"> и обеспечивает:</w:t>
      </w:r>
    </w:p>
    <w:p w:rsidR="00317F37" w:rsidRDefault="001814F8">
      <w:pPr>
        <w:pStyle w:val="1"/>
        <w:numPr>
          <w:ilvl w:val="0"/>
          <w:numId w:val="1"/>
        </w:numPr>
        <w:tabs>
          <w:tab w:val="left" w:pos="1003"/>
        </w:tabs>
        <w:ind w:firstLine="360"/>
      </w:pPr>
      <w:r>
        <w:t>воспитание и развитие ребенка дошкольно</w:t>
      </w:r>
      <w:r>
        <w:t>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</w:t>
      </w:r>
    </w:p>
    <w:p w:rsidR="00317F37" w:rsidRDefault="001814F8">
      <w:pPr>
        <w:pStyle w:val="1"/>
        <w:numPr>
          <w:ilvl w:val="0"/>
          <w:numId w:val="1"/>
        </w:numPr>
        <w:tabs>
          <w:tab w:val="left" w:pos="1003"/>
        </w:tabs>
        <w:ind w:firstLine="360"/>
      </w:pPr>
      <w:r>
        <w:t xml:space="preserve">создание единого ядра содержания дошкольного образования (далее-ДО), ориентированного </w:t>
      </w:r>
      <w:r>
        <w:t>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317F37" w:rsidRDefault="001814F8">
      <w:pPr>
        <w:pStyle w:val="1"/>
        <w:numPr>
          <w:ilvl w:val="0"/>
          <w:numId w:val="1"/>
        </w:numPr>
        <w:tabs>
          <w:tab w:val="left" w:pos="1003"/>
        </w:tabs>
        <w:ind w:firstLine="360"/>
      </w:pPr>
      <w:r>
        <w:t>создание единого федерального образовательного п</w:t>
      </w:r>
      <w:r>
        <w:t>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:rsidR="00317F37" w:rsidRDefault="001814F8">
      <w:pPr>
        <w:pStyle w:val="1"/>
        <w:ind w:firstLine="360"/>
      </w:pPr>
      <w:r>
        <w:rPr>
          <w:color w:val="000009"/>
        </w:rPr>
        <w:t>В части, формируемой уч</w:t>
      </w:r>
      <w:r>
        <w:rPr>
          <w:color w:val="000009"/>
        </w:rPr>
        <w:t>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</w:t>
      </w:r>
      <w:r>
        <w:rPr>
          <w:color w:val="000009"/>
        </w:rPr>
        <w:t>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:rsidR="00317F37" w:rsidRDefault="001814F8">
      <w:pPr>
        <w:pStyle w:val="1"/>
        <w:ind w:firstLine="360"/>
      </w:pPr>
      <w:r>
        <w:t>Объем обязательной части Программы составляет не менее 60% от ее общего объема;</w:t>
      </w:r>
      <w:r>
        <w:t xml:space="preserve"> части, формируемой участниками образовательных отношений, не более 40%.</w:t>
      </w:r>
    </w:p>
    <w:p w:rsidR="00317F37" w:rsidRDefault="001814F8">
      <w:pPr>
        <w:pStyle w:val="1"/>
        <w:spacing w:line="276" w:lineRule="auto"/>
        <w:ind w:firstLine="360"/>
      </w:pPr>
      <w:r>
        <w:t>Программа представляет собой учебно-методическую документацию, в составе которой:</w:t>
      </w:r>
    </w:p>
    <w:p w:rsidR="00317F37" w:rsidRDefault="001814F8">
      <w:pPr>
        <w:pStyle w:val="1"/>
        <w:numPr>
          <w:ilvl w:val="0"/>
          <w:numId w:val="1"/>
        </w:numPr>
        <w:tabs>
          <w:tab w:val="left" w:pos="1723"/>
        </w:tabs>
        <w:spacing w:line="276" w:lineRule="auto"/>
        <w:ind w:firstLine="360"/>
      </w:pPr>
      <w:r>
        <w:t>рабочая программа воспитания,</w:t>
      </w:r>
    </w:p>
    <w:p w:rsidR="00317F37" w:rsidRDefault="001814F8">
      <w:pPr>
        <w:pStyle w:val="1"/>
        <w:numPr>
          <w:ilvl w:val="0"/>
          <w:numId w:val="1"/>
        </w:numPr>
        <w:tabs>
          <w:tab w:val="left" w:pos="1723"/>
        </w:tabs>
        <w:ind w:firstLine="360"/>
      </w:pPr>
      <w:r>
        <w:t>режим и распорядок дня для всех возрастных групп ДОО,</w:t>
      </w:r>
    </w:p>
    <w:p w:rsidR="00317F37" w:rsidRDefault="001814F8">
      <w:pPr>
        <w:pStyle w:val="1"/>
        <w:numPr>
          <w:ilvl w:val="0"/>
          <w:numId w:val="1"/>
        </w:numPr>
        <w:tabs>
          <w:tab w:val="left" w:pos="1723"/>
        </w:tabs>
        <w:ind w:firstLine="360"/>
      </w:pPr>
      <w:r>
        <w:t xml:space="preserve">календарный план </w:t>
      </w:r>
      <w:r>
        <w:t>воспитательной работы.</w:t>
      </w:r>
    </w:p>
    <w:p w:rsidR="00317F37" w:rsidRDefault="001814F8">
      <w:pPr>
        <w:pStyle w:val="1"/>
        <w:spacing w:line="276" w:lineRule="auto"/>
        <w:ind w:firstLine="360"/>
      </w:pPr>
      <w:r>
        <w:t xml:space="preserve">В соответствии с требованиями ФГОС ДО в Программе содержится целевой, </w:t>
      </w:r>
      <w:proofErr w:type="gramStart"/>
      <w:r>
        <w:t>содержательный</w:t>
      </w:r>
      <w:proofErr w:type="gramEnd"/>
      <w:r>
        <w:t xml:space="preserve"> и организационный разделы.</w:t>
      </w:r>
    </w:p>
    <w:p w:rsidR="00317F37" w:rsidRDefault="001814F8">
      <w:pPr>
        <w:pStyle w:val="1"/>
        <w:spacing w:line="276" w:lineRule="auto"/>
        <w:ind w:firstLine="360"/>
      </w:pPr>
      <w:proofErr w:type="gramStart"/>
      <w:r>
        <w:t>В целевом разделе Программы представлены цели, задачи, принципы и подходы к ее формированию; планируемые результаты освое</w:t>
      </w:r>
      <w:r>
        <w:t>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</w:t>
      </w:r>
      <w:r>
        <w:t>тов.</w:t>
      </w:r>
      <w:proofErr w:type="gramEnd"/>
    </w:p>
    <w:p w:rsidR="00317F37" w:rsidRDefault="001814F8">
      <w:pPr>
        <w:pStyle w:val="1"/>
        <w:spacing w:line="276" w:lineRule="auto"/>
        <w:ind w:firstLine="360"/>
      </w:pPr>
      <w:r>
        <w:t>Содержательный раздел Программы включает описание:</w:t>
      </w:r>
    </w:p>
    <w:p w:rsidR="00317F37" w:rsidRDefault="001814F8">
      <w:pPr>
        <w:pStyle w:val="1"/>
        <w:numPr>
          <w:ilvl w:val="0"/>
          <w:numId w:val="1"/>
        </w:numPr>
        <w:tabs>
          <w:tab w:val="left" w:pos="1003"/>
        </w:tabs>
        <w:ind w:firstLine="360"/>
      </w:pPr>
      <w:r>
        <w:t>задач и содержания образовательной деятельности по каждой из образовательных областей для всех возрастных групп обучающихся (</w:t>
      </w:r>
      <w:proofErr w:type="spellStart"/>
      <w:r>
        <w:t>социально</w:t>
      </w:r>
      <w:r>
        <w:softHyphen/>
        <w:t>коммуникативное</w:t>
      </w:r>
      <w:proofErr w:type="spellEnd"/>
      <w:r>
        <w:t>, познавательное, речевое, художественно-эстетичес</w:t>
      </w:r>
      <w:r>
        <w:t xml:space="preserve">кое, физическое развитие) в соответствии с федеральной </w:t>
      </w:r>
      <w:r>
        <w:lastRenderedPageBreak/>
        <w:t>программой и с учетом используемых методических пособий, обеспечивающих реализацию данного содержания.</w:t>
      </w:r>
    </w:p>
    <w:p w:rsidR="00317F37" w:rsidRDefault="001814F8">
      <w:pPr>
        <w:pStyle w:val="1"/>
        <w:numPr>
          <w:ilvl w:val="0"/>
          <w:numId w:val="1"/>
        </w:numPr>
        <w:tabs>
          <w:tab w:val="left" w:pos="1003"/>
        </w:tabs>
        <w:ind w:firstLine="360"/>
      </w:pPr>
      <w:r>
        <w:t>вариативных форм, способов, методов и средств реализации Федеральной программы с учетом возрастных</w:t>
      </w:r>
      <w:r>
        <w:t xml:space="preserve"> и индивидуальных особенностей воспитанников, специфики их образовательных потребностей и интересов;</w:t>
      </w:r>
    </w:p>
    <w:p w:rsidR="00317F37" w:rsidRDefault="001814F8">
      <w:pPr>
        <w:pStyle w:val="1"/>
        <w:numPr>
          <w:ilvl w:val="0"/>
          <w:numId w:val="1"/>
        </w:numPr>
        <w:tabs>
          <w:tab w:val="left" w:pos="1003"/>
        </w:tabs>
        <w:ind w:firstLine="360"/>
      </w:pPr>
      <w:r>
        <w:t>особенностей образовательной деятельности разных видов и культурных практик;</w:t>
      </w:r>
    </w:p>
    <w:p w:rsidR="00317F37" w:rsidRDefault="001814F8">
      <w:pPr>
        <w:pStyle w:val="1"/>
        <w:numPr>
          <w:ilvl w:val="0"/>
          <w:numId w:val="1"/>
        </w:numPr>
        <w:tabs>
          <w:tab w:val="left" w:pos="1723"/>
        </w:tabs>
        <w:ind w:firstLine="360"/>
      </w:pPr>
      <w:r>
        <w:t>способов поддержки детской инициативы;</w:t>
      </w:r>
    </w:p>
    <w:p w:rsidR="00317F37" w:rsidRDefault="001814F8">
      <w:pPr>
        <w:pStyle w:val="1"/>
        <w:numPr>
          <w:ilvl w:val="0"/>
          <w:numId w:val="1"/>
        </w:numPr>
        <w:tabs>
          <w:tab w:val="left" w:pos="1003"/>
        </w:tabs>
        <w:ind w:firstLine="360"/>
      </w:pPr>
      <w:r>
        <w:t>особенностей взаимодействия педагогичес</w:t>
      </w:r>
      <w:r>
        <w:t>кого коллектива с семьями обучающихся;</w:t>
      </w:r>
    </w:p>
    <w:p w:rsidR="00317F37" w:rsidRDefault="001814F8">
      <w:pPr>
        <w:pStyle w:val="1"/>
        <w:numPr>
          <w:ilvl w:val="0"/>
          <w:numId w:val="1"/>
        </w:numPr>
        <w:tabs>
          <w:tab w:val="left" w:pos="1003"/>
        </w:tabs>
        <w:ind w:firstLine="360"/>
      </w:pPr>
      <w:r>
        <w:t>образовательной деятельности по профессиональной коррекции нарушений развития детей.</w:t>
      </w:r>
    </w:p>
    <w:p w:rsidR="00317F37" w:rsidRDefault="001814F8">
      <w:pPr>
        <w:pStyle w:val="1"/>
        <w:ind w:firstLine="360"/>
      </w:pPr>
      <w:r>
        <w:t xml:space="preserve">Содержательный раздел включает рабочую программу воспитания, которая раскрывает задачи и направления воспитательной работы, </w:t>
      </w:r>
      <w:r>
        <w:t>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317F37" w:rsidRDefault="001814F8">
      <w:pPr>
        <w:pStyle w:val="1"/>
        <w:ind w:firstLine="360"/>
      </w:pPr>
      <w:r>
        <w:t>Организационный раздел Программы включает описание:</w:t>
      </w:r>
    </w:p>
    <w:p w:rsidR="00317F37" w:rsidRDefault="001814F8">
      <w:pPr>
        <w:pStyle w:val="1"/>
        <w:numPr>
          <w:ilvl w:val="0"/>
          <w:numId w:val="1"/>
        </w:numPr>
        <w:tabs>
          <w:tab w:val="left" w:pos="1723"/>
        </w:tabs>
        <w:ind w:firstLine="360"/>
      </w:pPr>
      <w:r>
        <w:t>психолого-педагогичес</w:t>
      </w:r>
      <w:r>
        <w:t>ких и кадровых условий реализации Программы;</w:t>
      </w:r>
    </w:p>
    <w:p w:rsidR="00317F37" w:rsidRDefault="001814F8">
      <w:pPr>
        <w:pStyle w:val="1"/>
        <w:numPr>
          <w:ilvl w:val="0"/>
          <w:numId w:val="1"/>
        </w:numPr>
        <w:tabs>
          <w:tab w:val="left" w:pos="1723"/>
        </w:tabs>
        <w:ind w:firstLine="360"/>
      </w:pPr>
      <w:r>
        <w:t>организации развивающей предметно-пространственной среды (далее - РППС);</w:t>
      </w:r>
    </w:p>
    <w:p w:rsidR="00317F37" w:rsidRDefault="001814F8">
      <w:pPr>
        <w:pStyle w:val="1"/>
        <w:numPr>
          <w:ilvl w:val="0"/>
          <w:numId w:val="1"/>
        </w:numPr>
        <w:tabs>
          <w:tab w:val="left" w:pos="1723"/>
        </w:tabs>
        <w:ind w:firstLine="360"/>
      </w:pPr>
      <w:r>
        <w:t>материально-техническое обеспечение Программы;</w:t>
      </w:r>
    </w:p>
    <w:p w:rsidR="00317F37" w:rsidRDefault="001814F8">
      <w:pPr>
        <w:pStyle w:val="1"/>
        <w:numPr>
          <w:ilvl w:val="0"/>
          <w:numId w:val="1"/>
        </w:numPr>
        <w:tabs>
          <w:tab w:val="left" w:pos="1723"/>
        </w:tabs>
        <w:ind w:left="360" w:hanging="360"/>
      </w:pPr>
      <w:r>
        <w:t>обеспеченность методическими материалами и средствами обучения и воспитания.</w:t>
      </w:r>
    </w:p>
    <w:p w:rsidR="00317F37" w:rsidRDefault="001814F8">
      <w:pPr>
        <w:pStyle w:val="1"/>
        <w:spacing w:line="276" w:lineRule="auto"/>
        <w:ind w:firstLine="360"/>
      </w:pPr>
      <w:r>
        <w:t>В разделе пред</w:t>
      </w:r>
      <w:r>
        <w:t>ставлены режим и распорядок дня во всех возрастных группах, календарный план воспитательной работы.</w:t>
      </w:r>
    </w:p>
    <w:p w:rsidR="00317F37" w:rsidRDefault="001814F8">
      <w:pPr>
        <w:pStyle w:val="1"/>
        <w:spacing w:line="276" w:lineRule="auto"/>
        <w:ind w:firstLine="360"/>
      </w:pPr>
      <w:r>
        <w:t>Программа обеспечивает разностороннее развитие детей в возрасте от 2 месяцев (при наличии условий) до 7 лет с учётом их возрастных и индивидуальных особенно</w:t>
      </w:r>
      <w:r>
        <w:t>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:rsidR="00317F37" w:rsidRDefault="001814F8">
      <w:pPr>
        <w:pStyle w:val="1"/>
        <w:spacing w:line="276" w:lineRule="auto"/>
        <w:ind w:firstLine="360"/>
      </w:pPr>
      <w:r>
        <w:t>Программа предполагает реализацию на двух государственных языках Республики Татарстан.</w:t>
      </w:r>
    </w:p>
    <w:p w:rsidR="00317F37" w:rsidRDefault="001814F8">
      <w:pPr>
        <w:pStyle w:val="1"/>
        <w:ind w:firstLine="360"/>
      </w:pPr>
      <w:r>
        <w:t xml:space="preserve">Цели и задачи программы соответствуют </w:t>
      </w:r>
      <w:r>
        <w:t xml:space="preserve">п.14.1 стр.5 ФОП </w:t>
      </w:r>
      <w:proofErr w:type="gramStart"/>
      <w:r>
        <w:t>ДО</w:t>
      </w:r>
      <w:proofErr w:type="gramEnd"/>
      <w:r>
        <w:t>.</w:t>
      </w:r>
    </w:p>
    <w:p w:rsidR="00317F37" w:rsidRPr="001814F8" w:rsidRDefault="001814F8">
      <w:pPr>
        <w:pStyle w:val="1"/>
        <w:ind w:firstLine="360"/>
        <w:rPr>
          <w:lang w:val="en-US"/>
        </w:rPr>
      </w:pPr>
      <w:hyperlink r:id="rId8" w:history="1">
        <w:r>
          <w:rPr>
            <w:color w:val="0000FF"/>
            <w:u w:val="single"/>
            <w:lang w:val="en-US" w:eastAsia="en-US" w:bidi="en-US"/>
          </w:rPr>
          <w:t>https://edii.tatar.rii/iip1oad/storage/org4027/fi1es/d&gt;01 l.pdf</w:t>
        </w:r>
      </w:hyperlink>
    </w:p>
    <w:p w:rsidR="00317F37" w:rsidRDefault="001814F8">
      <w:pPr>
        <w:pStyle w:val="1"/>
        <w:ind w:firstLine="360"/>
      </w:pPr>
      <w:r>
        <w:rPr>
          <w:b/>
          <w:bCs/>
        </w:rPr>
        <w:t xml:space="preserve">Целью </w:t>
      </w:r>
      <w:r>
        <w:t>Программы является разностороннее развитие ребёнка в период дошкольного детств</w:t>
      </w:r>
      <w:r>
        <w:t xml:space="preserve">а с учётом возрастных и индивидуальных особенностей на основе духовно-нравственных ценностей российского народа, исторических и </w:t>
      </w:r>
      <w:proofErr w:type="spellStart"/>
      <w:r>
        <w:t>национально</w:t>
      </w:r>
      <w:r>
        <w:softHyphen/>
        <w:t>культурных</w:t>
      </w:r>
      <w:proofErr w:type="spellEnd"/>
      <w:r>
        <w:t xml:space="preserve"> традиций.</w:t>
      </w:r>
    </w:p>
    <w:p w:rsidR="00317F37" w:rsidRDefault="001814F8">
      <w:pPr>
        <w:pStyle w:val="1"/>
        <w:ind w:firstLine="360"/>
      </w:pPr>
      <w:proofErr w:type="gramStart"/>
      <w:r>
        <w:t>К традиционным российским духовно-нравственным ценностям относятся, прежде всего, жизнь, достои</w:t>
      </w:r>
      <w:r>
        <w:t>нство, права и свободы человека,. патриотизм, гражданственность, служение (</w:t>
      </w:r>
      <w:proofErr w:type="spellStart"/>
      <w:r>
        <w:t>течеству</w:t>
      </w:r>
      <w:proofErr w:type="spellEnd"/>
      <w:r>
        <w:t xml:space="preserve">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</w:t>
      </w:r>
      <w:r>
        <w:t xml:space="preserve">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317F37" w:rsidRDefault="001814F8">
      <w:pPr>
        <w:pStyle w:val="1"/>
        <w:ind w:firstLine="360"/>
      </w:pPr>
      <w:r>
        <w:rPr>
          <w:b/>
          <w:bCs/>
        </w:rPr>
        <w:t xml:space="preserve">Часть программы, формируемая участниками образовательных отношений реализуется </w:t>
      </w:r>
      <w:proofErr w:type="gramStart"/>
      <w:r>
        <w:rPr>
          <w:b/>
          <w:bCs/>
        </w:rPr>
        <w:t>через</w:t>
      </w:r>
      <w:proofErr w:type="gramEnd"/>
      <w:r>
        <w:rPr>
          <w:b/>
          <w:bCs/>
        </w:rPr>
        <w:t>:</w:t>
      </w:r>
    </w:p>
    <w:p w:rsidR="00317F37" w:rsidRDefault="001814F8">
      <w:pPr>
        <w:pStyle w:val="1"/>
        <w:tabs>
          <w:tab w:val="left" w:pos="4118"/>
          <w:tab w:val="left" w:pos="6014"/>
          <w:tab w:val="left" w:pos="8227"/>
        </w:tabs>
        <w:ind w:firstLine="0"/>
      </w:pPr>
      <w:r>
        <w:t>1) «</w:t>
      </w:r>
      <w:proofErr w:type="spellStart"/>
      <w:r>
        <w:t>Сеенеч</w:t>
      </w:r>
      <w:proofErr w:type="spellEnd"/>
      <w:r>
        <w:t>» - «Радость познания» -</w:t>
      </w:r>
      <w:r>
        <w:tab/>
        <w:t>региональная</w:t>
      </w:r>
      <w:r>
        <w:tab/>
        <w:t>об</w:t>
      </w:r>
      <w:r>
        <w:t>разовательная</w:t>
      </w:r>
      <w:r>
        <w:tab/>
        <w:t>программа</w:t>
      </w:r>
    </w:p>
    <w:p w:rsidR="00317F37" w:rsidRDefault="001814F8">
      <w:pPr>
        <w:pStyle w:val="1"/>
        <w:ind w:firstLine="0"/>
      </w:pPr>
      <w:r>
        <w:t xml:space="preserve">дошкольного образования (Автор - Р. К. </w:t>
      </w:r>
      <w:proofErr w:type="spellStart"/>
      <w:r>
        <w:t>Шаехова</w:t>
      </w:r>
      <w:proofErr w:type="spellEnd"/>
      <w:r>
        <w:t>);</w:t>
      </w:r>
    </w:p>
    <w:p w:rsidR="00317F37" w:rsidRDefault="001814F8">
      <w:pPr>
        <w:pStyle w:val="1"/>
        <w:ind w:firstLine="0"/>
      </w:pPr>
      <w:hyperlink r:id="rId9" w:history="1">
        <w:r>
          <w:rPr>
            <w:color w:val="0000FF"/>
            <w:u w:val="single"/>
          </w:rPr>
          <w:t>Ьир8Т/едиЛа1агш/ир1оа^81</w:t>
        </w:r>
        <w:r>
          <w:rPr>
            <w:color w:val="0000FF"/>
            <w:u w:val="single"/>
          </w:rPr>
          <w:t>огаде/огд4027/й1е8/Радость%20познания</w:t>
        </w:r>
        <w:proofErr w:type="gramStart"/>
        <w:r>
          <w:rPr>
            <w:color w:val="0000FF"/>
            <w:u w:val="single"/>
          </w:rPr>
          <w:t>.р</w:t>
        </w:r>
        <w:proofErr w:type="gramEnd"/>
        <w:r>
          <w:rPr>
            <w:color w:val="0000FF"/>
            <w:u w:val="single"/>
          </w:rPr>
          <w:t>д£</w:t>
        </w:r>
      </w:hyperlink>
    </w:p>
    <w:p w:rsidR="00317F37" w:rsidRDefault="001814F8">
      <w:pPr>
        <w:pStyle w:val="1"/>
        <w:ind w:firstLine="0"/>
      </w:pPr>
      <w:r>
        <w:t xml:space="preserve">2) учебно-методический комплект по обучению дошкольников татарскому (родному) языку «Говорим </w:t>
      </w:r>
      <w:proofErr w:type="gramStart"/>
      <w:r>
        <w:t xml:space="preserve">по - </w:t>
      </w:r>
      <w:proofErr w:type="spellStart"/>
      <w:r>
        <w:t>татарски</w:t>
      </w:r>
      <w:proofErr w:type="spellEnd"/>
      <w:proofErr w:type="gramEnd"/>
      <w:r>
        <w:t xml:space="preserve">» З.М. </w:t>
      </w:r>
      <w:proofErr w:type="spellStart"/>
      <w:r>
        <w:t>Зариповой</w:t>
      </w:r>
      <w:proofErr w:type="spellEnd"/>
      <w:r>
        <w:t xml:space="preserve">, Р.Г. </w:t>
      </w:r>
      <w:proofErr w:type="spellStart"/>
      <w:r>
        <w:t>Кидрячевой</w:t>
      </w:r>
      <w:proofErr w:type="spellEnd"/>
      <w:r>
        <w:t>, Р.С. Исаевой.</w:t>
      </w:r>
    </w:p>
    <w:p w:rsidR="00317F37" w:rsidRDefault="001814F8">
      <w:pPr>
        <w:pStyle w:val="1"/>
        <w:ind w:firstLine="360"/>
      </w:pPr>
      <w:hyperlink r:id="rId10" w:history="1">
        <w:r>
          <w:rPr>
            <w:color w:val="0000FF"/>
            <w:u w:val="single"/>
            <w:lang w:val="en-US" w:eastAsia="en-US" w:bidi="en-US"/>
          </w:rPr>
          <w:t>https</w:t>
        </w:r>
        <w:r w:rsidRPr="001814F8">
          <w:rPr>
            <w:color w:val="0000FF"/>
            <w:u w:val="single"/>
            <w:lang w:eastAsia="en-US" w:bidi="en-US"/>
          </w:rPr>
          <w:t>://</w:t>
        </w:r>
        <w:proofErr w:type="spellStart"/>
        <w:r>
          <w:rPr>
            <w:color w:val="0000FF"/>
            <w:u w:val="single"/>
            <w:lang w:val="en-US" w:eastAsia="en-US" w:bidi="en-US"/>
          </w:rPr>
          <w:t>edu</w:t>
        </w:r>
        <w:proofErr w:type="spellEnd"/>
        <w:r w:rsidRPr="001814F8">
          <w:rPr>
            <w:color w:val="0000FF"/>
            <w:u w:val="single"/>
            <w:lang w:eastAsia="en-US" w:bidi="en-US"/>
          </w:rPr>
          <w:t>.</w:t>
        </w:r>
        <w:proofErr w:type="spellStart"/>
        <w:r>
          <w:rPr>
            <w:color w:val="0000FF"/>
            <w:u w:val="single"/>
            <w:lang w:val="en-US" w:eastAsia="en-US" w:bidi="en-US"/>
          </w:rPr>
          <w:t>tatar</w:t>
        </w:r>
        <w:proofErr w:type="spellEnd"/>
        <w:r w:rsidRPr="001814F8">
          <w:rPr>
            <w:color w:val="0000FF"/>
            <w:u w:val="single"/>
            <w:lang w:eastAsia="en-US" w:bidi="en-US"/>
          </w:rPr>
          <w:t>.</w:t>
        </w:r>
        <w:proofErr w:type="spellStart"/>
        <w:r>
          <w:rPr>
            <w:color w:val="0000FF"/>
            <w:u w:val="single"/>
            <w:lang w:val="en-US" w:eastAsia="en-US" w:bidi="en-US"/>
          </w:rPr>
          <w:t>ru</w:t>
        </w:r>
        <w:proofErr w:type="spellEnd"/>
        <w:r w:rsidRPr="001814F8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l</w:t>
        </w:r>
        <w:r w:rsidRPr="001814F8">
          <w:rPr>
            <w:color w:val="0000FF"/>
            <w:u w:val="single"/>
            <w:lang w:eastAsia="en-US" w:bidi="en-US"/>
          </w:rPr>
          <w:t>-</w:t>
        </w:r>
        <w:proofErr w:type="spellStart"/>
        <w:r>
          <w:rPr>
            <w:color w:val="0000FF"/>
            <w:u w:val="single"/>
            <w:lang w:val="en-US" w:eastAsia="en-US" w:bidi="en-US"/>
          </w:rPr>
          <w:t>gorsk</w:t>
        </w:r>
        <w:proofErr w:type="spellEnd"/>
        <w:r w:rsidRPr="001814F8">
          <w:rPr>
            <w:color w:val="0000FF"/>
            <w:u w:val="single"/>
            <w:lang w:eastAsia="en-US" w:bidi="en-US"/>
          </w:rPr>
          <w:t>/</w:t>
        </w:r>
        <w:proofErr w:type="spellStart"/>
        <w:r>
          <w:rPr>
            <w:color w:val="0000FF"/>
            <w:u w:val="single"/>
            <w:lang w:val="en-US" w:eastAsia="en-US" w:bidi="en-US"/>
          </w:rPr>
          <w:t>dou</w:t>
        </w:r>
        <w:proofErr w:type="spellEnd"/>
        <w:r w:rsidRPr="001814F8">
          <w:rPr>
            <w:color w:val="0000FF"/>
            <w:u w:val="single"/>
            <w:lang w:eastAsia="en-US" w:bidi="en-US"/>
          </w:rPr>
          <w:t>28/</w:t>
        </w:r>
        <w:r>
          <w:rPr>
            <w:color w:val="0000FF"/>
            <w:u w:val="single"/>
            <w:lang w:val="en-US" w:eastAsia="en-US" w:bidi="en-US"/>
          </w:rPr>
          <w:t>page</w:t>
        </w:r>
        <w:r w:rsidRPr="001814F8">
          <w:rPr>
            <w:color w:val="0000FF"/>
            <w:u w:val="single"/>
            <w:lang w:eastAsia="en-US" w:bidi="en-US"/>
          </w:rPr>
          <w:t>5206526.</w:t>
        </w:r>
        <w:proofErr w:type="spellStart"/>
        <w:r>
          <w:rPr>
            <w:color w:val="0000FF"/>
            <w:u w:val="single"/>
            <w:lang w:val="en-US" w:eastAsia="en-US" w:bidi="en-US"/>
          </w:rPr>
          <w:t>htm</w:t>
        </w:r>
        <w:proofErr w:type="spellEnd"/>
      </w:hyperlink>
    </w:p>
    <w:p w:rsidR="00317F37" w:rsidRDefault="001814F8">
      <w:pPr>
        <w:pStyle w:val="1"/>
        <w:ind w:firstLine="360"/>
      </w:pPr>
      <w:r>
        <w:t xml:space="preserve">В состав образовательной программы входит </w:t>
      </w:r>
      <w:r>
        <w:rPr>
          <w:b/>
          <w:bCs/>
        </w:rPr>
        <w:t>Программа воспитания</w:t>
      </w:r>
      <w:r>
        <w:t xml:space="preserve">, которая основана на воплощении национального воспитательного идеала, который понимается как высшая цель образования, нравственное </w:t>
      </w:r>
      <w:r>
        <w:t>(идеальное) представление о человеке.</w:t>
      </w:r>
    </w:p>
    <w:p w:rsidR="00317F37" w:rsidRDefault="001814F8">
      <w:pPr>
        <w:pStyle w:val="1"/>
        <w:ind w:firstLine="360"/>
      </w:pPr>
      <w:proofErr w:type="gramStart"/>
      <w:r>
        <w:t>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</w:t>
      </w:r>
      <w:r>
        <w:t xml:space="preserve">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</w:t>
      </w:r>
      <w:r>
        <w:lastRenderedPageBreak/>
        <w:t xml:space="preserve">и преемственность поколений, единство </w:t>
      </w:r>
      <w:r>
        <w:t>народов России.</w:t>
      </w:r>
      <w:proofErr w:type="gramEnd"/>
    </w:p>
    <w:p w:rsidR="00317F37" w:rsidRDefault="001814F8">
      <w:pPr>
        <w:pStyle w:val="1"/>
        <w:ind w:firstLine="360"/>
      </w:pPr>
      <w:r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317F37" w:rsidRDefault="001814F8">
      <w:pPr>
        <w:pStyle w:val="1"/>
        <w:ind w:firstLine="360"/>
      </w:pPr>
      <w:r>
        <w:t>С учётом особенностей социокультурной среды, в которой воспитывается ребёнок, в программе в</w:t>
      </w:r>
      <w:r>
        <w:t>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</w:t>
      </w:r>
      <w:r>
        <w:t>темой дополнительного образования детей.</w:t>
      </w:r>
    </w:p>
    <w:p w:rsidR="00317F37" w:rsidRDefault="001814F8">
      <w:pPr>
        <w:pStyle w:val="1"/>
        <w:ind w:firstLine="360"/>
      </w:pPr>
      <w:r>
        <w:t xml:space="preserve">В целях реализации социокультурного потенциала региона для развития ребенка, </w:t>
      </w:r>
      <w:r>
        <w:rPr>
          <w:b/>
          <w:bCs/>
        </w:rPr>
        <w:t>работа с родителями</w:t>
      </w:r>
      <w:r>
        <w:t xml:space="preserve">/законными представителями детей дошкольного возраста строится на принципах ценностного единства и сотрудничества всех </w:t>
      </w:r>
      <w:r>
        <w:t>субъектов социокультурного окружения ДОО. Ценностное единство и готовность к сотрудничеству всех участников образовательных отношений составляет основу уклада ДОО.</w:t>
      </w:r>
    </w:p>
    <w:p w:rsidR="00317F37" w:rsidRDefault="001814F8">
      <w:pPr>
        <w:pStyle w:val="1"/>
        <w:ind w:firstLine="360"/>
      </w:pPr>
      <w:r>
        <w:rPr>
          <w:b/>
          <w:bCs/>
        </w:rPr>
        <w:t xml:space="preserve">Цель: </w:t>
      </w:r>
      <w:r>
        <w:t>совершенствование содержания и механизмов взаимодействия ДОУ и семьи на основе партнер</w:t>
      </w:r>
      <w:r>
        <w:t>ства в условиях развития воспитательного пространства ДОУ, повышение компетентности родителей по вопросам воспитания.</w:t>
      </w:r>
    </w:p>
    <w:p w:rsidR="00317F37" w:rsidRDefault="001814F8">
      <w:pPr>
        <w:pStyle w:val="a5"/>
        <w:ind w:left="2251" w:firstLine="0"/>
      </w:pPr>
      <w:r>
        <w:t>Модель взаимодействия педагога и родителей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38"/>
        <w:gridCol w:w="2986"/>
      </w:tblGrid>
      <w:tr w:rsidR="00317F37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17F37" w:rsidRDefault="001814F8">
            <w:pPr>
              <w:pStyle w:val="a7"/>
              <w:ind w:firstLine="0"/>
            </w:pPr>
            <w:r>
              <w:rPr>
                <w:b/>
                <w:bCs/>
              </w:rPr>
              <w:t>Педагоги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F37" w:rsidRDefault="001814F8">
            <w:pPr>
              <w:pStyle w:val="a7"/>
              <w:ind w:firstLine="0"/>
            </w:pPr>
            <w:r>
              <w:rPr>
                <w:b/>
                <w:bCs/>
              </w:rPr>
              <w:t>Родители</w:t>
            </w:r>
          </w:p>
        </w:tc>
      </w:tr>
      <w:tr w:rsidR="00317F3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F37" w:rsidRDefault="001814F8">
            <w:pPr>
              <w:pStyle w:val="a7"/>
              <w:ind w:firstLine="0"/>
            </w:pPr>
            <w:r>
              <w:rPr>
                <w:b/>
                <w:bCs/>
              </w:rPr>
              <w:t>1 этап - Ознакомительный</w:t>
            </w:r>
          </w:p>
        </w:tc>
      </w:tr>
      <w:tr w:rsidR="00317F37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17F37" w:rsidRDefault="001814F8">
            <w:pPr>
              <w:pStyle w:val="a7"/>
              <w:spacing w:line="233" w:lineRule="auto"/>
              <w:ind w:firstLine="0"/>
            </w:pPr>
            <w:r>
              <w:t xml:space="preserve">Сбор информации (первое общение; беседа, </w:t>
            </w:r>
            <w:r>
              <w:t>наблюдение; анализ полученных результатов, анализ типа семей)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F37" w:rsidRDefault="001814F8">
            <w:pPr>
              <w:pStyle w:val="a7"/>
              <w:ind w:firstLine="0"/>
            </w:pPr>
            <w:proofErr w:type="gramStart"/>
            <w:r>
              <w:t>Сбор информации (знакомство с детским садом (адаптация)</w:t>
            </w:r>
            <w:proofErr w:type="gramEnd"/>
          </w:p>
        </w:tc>
      </w:tr>
      <w:tr w:rsidR="00317F3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F37" w:rsidRDefault="001814F8">
            <w:pPr>
              <w:pStyle w:val="a7"/>
              <w:ind w:firstLine="0"/>
            </w:pPr>
            <w:r>
              <w:rPr>
                <w:b/>
                <w:bCs/>
              </w:rPr>
              <w:t xml:space="preserve">2 этап - </w:t>
            </w:r>
            <w:proofErr w:type="spellStart"/>
            <w:r>
              <w:rPr>
                <w:b/>
                <w:bCs/>
              </w:rPr>
              <w:t>Общепрофилактический</w:t>
            </w:r>
            <w:proofErr w:type="spellEnd"/>
          </w:p>
        </w:tc>
      </w:tr>
      <w:tr w:rsidR="00317F37">
        <w:tblPrEx>
          <w:tblCellMar>
            <w:top w:w="0" w:type="dxa"/>
            <w:bottom w:w="0" w:type="dxa"/>
          </w:tblCellMar>
        </w:tblPrEx>
        <w:trPr>
          <w:trHeight w:val="1114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17F37" w:rsidRDefault="001814F8">
            <w:pPr>
              <w:pStyle w:val="a7"/>
              <w:tabs>
                <w:tab w:val="left" w:pos="5040"/>
              </w:tabs>
              <w:ind w:firstLine="0"/>
            </w:pPr>
            <w:proofErr w:type="gramStart"/>
            <w:r>
              <w:t>Наглядная агитация (стенды, консультации,</w:t>
            </w:r>
            <w:r>
              <w:tab/>
              <w:t>родительская</w:t>
            </w:r>
            <w:proofErr w:type="gramEnd"/>
          </w:p>
          <w:p w:rsidR="00317F37" w:rsidRDefault="001814F8">
            <w:pPr>
              <w:pStyle w:val="a7"/>
              <w:ind w:firstLine="0"/>
            </w:pPr>
            <w:r>
              <w:t>газета, информационные проспекты, буклеты)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F37" w:rsidRDefault="001814F8">
            <w:pPr>
              <w:pStyle w:val="a7"/>
              <w:tabs>
                <w:tab w:val="left" w:pos="2539"/>
              </w:tabs>
              <w:ind w:firstLine="0"/>
            </w:pPr>
            <w:r>
              <w:t>Встреча</w:t>
            </w:r>
            <w:r>
              <w:tab/>
            </w:r>
            <w:proofErr w:type="gramStart"/>
            <w:r>
              <w:t>со</w:t>
            </w:r>
            <w:proofErr w:type="gramEnd"/>
          </w:p>
          <w:p w:rsidR="00317F37" w:rsidRDefault="001814F8">
            <w:pPr>
              <w:pStyle w:val="a7"/>
              <w:tabs>
                <w:tab w:val="left" w:pos="1834"/>
              </w:tabs>
              <w:ind w:firstLine="0"/>
            </w:pPr>
            <w:r>
              <w:t>специалистами. Просмотр открытых</w:t>
            </w:r>
            <w:r>
              <w:tab/>
              <w:t>занятий,</w:t>
            </w:r>
          </w:p>
          <w:p w:rsidR="00317F37" w:rsidRDefault="001814F8">
            <w:pPr>
              <w:pStyle w:val="a7"/>
              <w:ind w:firstLine="0"/>
            </w:pPr>
            <w:r>
              <w:t>мероприятий</w:t>
            </w:r>
          </w:p>
        </w:tc>
      </w:tr>
      <w:tr w:rsidR="00317F3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F37" w:rsidRDefault="001814F8">
            <w:pPr>
              <w:pStyle w:val="a7"/>
              <w:ind w:firstLine="0"/>
            </w:pPr>
            <w:r>
              <w:rPr>
                <w:b/>
                <w:bCs/>
              </w:rPr>
              <w:t>3 этап - Индивидуальная работа</w:t>
            </w:r>
          </w:p>
        </w:tc>
      </w:tr>
      <w:tr w:rsidR="00317F37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17F37" w:rsidRDefault="001814F8">
            <w:pPr>
              <w:pStyle w:val="a7"/>
              <w:ind w:firstLine="0"/>
            </w:pPr>
            <w:r>
              <w:t>Знакомство с опытом семейного воспитания, традициями, фотовыставки, творческие мастерские. Выбор содержания, форм с семьей ребенка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F37" w:rsidRDefault="001814F8">
            <w:pPr>
              <w:pStyle w:val="a7"/>
              <w:ind w:firstLine="0"/>
            </w:pPr>
            <w:r>
              <w:t xml:space="preserve">Получение консультативной </w:t>
            </w:r>
            <w:r>
              <w:t>индивидуальной помощи</w:t>
            </w:r>
          </w:p>
        </w:tc>
      </w:tr>
      <w:tr w:rsidR="00317F37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F37" w:rsidRDefault="001814F8">
            <w:pPr>
              <w:pStyle w:val="a7"/>
              <w:ind w:firstLine="0"/>
            </w:pPr>
            <w:r>
              <w:rPr>
                <w:b/>
                <w:bCs/>
              </w:rPr>
              <w:t>4 этап - Интегративный</w:t>
            </w:r>
          </w:p>
        </w:tc>
      </w:tr>
      <w:tr w:rsidR="00317F37">
        <w:tblPrEx>
          <w:tblCellMar>
            <w:top w:w="0" w:type="dxa"/>
            <w:bottom w:w="0" w:type="dxa"/>
          </w:tblCellMar>
        </w:tblPrEx>
        <w:trPr>
          <w:trHeight w:val="1402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7F37" w:rsidRDefault="001814F8">
            <w:pPr>
              <w:pStyle w:val="a7"/>
              <w:ind w:firstLine="0"/>
            </w:pPr>
            <w:proofErr w:type="gramStart"/>
            <w:r>
              <w:t xml:space="preserve">Современные мероприятия (досуги, праздники, круглые столы, «Недели здоровья», турпоходы, конкурсы, выставки, вечера вопросов и ответов, дни </w:t>
            </w:r>
            <w:proofErr w:type="spellStart"/>
            <w:r>
              <w:t>открых</w:t>
            </w:r>
            <w:proofErr w:type="spellEnd"/>
            <w:r>
              <w:t xml:space="preserve"> занятий</w:t>
            </w:r>
            <w:proofErr w:type="gram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F37" w:rsidRDefault="001814F8">
            <w:pPr>
              <w:pStyle w:val="a7"/>
              <w:tabs>
                <w:tab w:val="right" w:pos="2736"/>
              </w:tabs>
              <w:ind w:firstLine="0"/>
            </w:pPr>
            <w:r>
              <w:t>Совместное</w:t>
            </w:r>
            <w:r>
              <w:tab/>
              <w:t>обсуждение</w:t>
            </w:r>
          </w:p>
          <w:p w:rsidR="00317F37" w:rsidRDefault="001814F8">
            <w:pPr>
              <w:pStyle w:val="a7"/>
              <w:tabs>
                <w:tab w:val="left" w:pos="1382"/>
                <w:tab w:val="left" w:pos="2640"/>
              </w:tabs>
              <w:ind w:firstLine="0"/>
            </w:pPr>
            <w:r>
              <w:t>проблем,</w:t>
            </w:r>
            <w:r>
              <w:tab/>
              <w:t>участие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317F37" w:rsidRDefault="001814F8">
            <w:pPr>
              <w:pStyle w:val="a7"/>
              <w:tabs>
                <w:tab w:val="right" w:pos="2731"/>
              </w:tabs>
              <w:ind w:firstLine="0"/>
            </w:pPr>
            <w:r>
              <w:t>совместных</w:t>
            </w:r>
            <w:r>
              <w:tab/>
            </w:r>
            <w:proofErr w:type="gramStart"/>
            <w:r>
              <w:t>делах</w:t>
            </w:r>
            <w:proofErr w:type="gramEnd"/>
            <w:r>
              <w:t>,</w:t>
            </w:r>
          </w:p>
          <w:p w:rsidR="00317F37" w:rsidRDefault="001814F8">
            <w:pPr>
              <w:pStyle w:val="a7"/>
              <w:tabs>
                <w:tab w:val="right" w:pos="2741"/>
              </w:tabs>
              <w:ind w:firstLine="0"/>
            </w:pPr>
            <w:r>
              <w:t>деловые</w:t>
            </w:r>
            <w:r>
              <w:tab/>
              <w:t>игры,</w:t>
            </w:r>
          </w:p>
          <w:p w:rsidR="00317F37" w:rsidRDefault="001814F8">
            <w:pPr>
              <w:pStyle w:val="a7"/>
              <w:ind w:firstLine="0"/>
            </w:pPr>
            <w:r>
              <w:t>дискуссионный клуб</w:t>
            </w:r>
          </w:p>
        </w:tc>
      </w:tr>
    </w:tbl>
    <w:p w:rsidR="00317F37" w:rsidRDefault="001814F8">
      <w:pPr>
        <w:pStyle w:val="a5"/>
        <w:ind w:left="96" w:firstLine="0"/>
      </w:pPr>
      <w:r>
        <w:rPr>
          <w:b w:val="0"/>
          <w:bCs w:val="0"/>
        </w:rPr>
        <w:t xml:space="preserve">Основные </w:t>
      </w:r>
      <w:r>
        <w:t>принципы в работе с семьями воспитанников:</w:t>
      </w:r>
    </w:p>
    <w:p w:rsidR="00317F37" w:rsidRDefault="001814F8">
      <w:pPr>
        <w:pStyle w:val="a5"/>
        <w:ind w:left="96" w:firstLine="0"/>
      </w:pPr>
      <w:r>
        <w:rPr>
          <w:rFonts w:ascii="Arial" w:eastAsia="Arial" w:hAnsi="Arial" w:cs="Arial"/>
          <w:b w:val="0"/>
          <w:bCs w:val="0"/>
          <w:sz w:val="22"/>
          <w:szCs w:val="22"/>
        </w:rPr>
        <w:t xml:space="preserve">- </w:t>
      </w:r>
      <w:r>
        <w:rPr>
          <w:b w:val="0"/>
          <w:bCs w:val="0"/>
        </w:rPr>
        <w:t>открытость детского сада для семьи;</w:t>
      </w:r>
    </w:p>
    <w:p w:rsidR="00317F37" w:rsidRDefault="001814F8">
      <w:pPr>
        <w:pStyle w:val="a5"/>
        <w:ind w:left="96" w:firstLine="0"/>
      </w:pPr>
      <w:r>
        <w:rPr>
          <w:rFonts w:ascii="Arial" w:eastAsia="Arial" w:hAnsi="Arial" w:cs="Arial"/>
          <w:b w:val="0"/>
          <w:bCs w:val="0"/>
          <w:sz w:val="22"/>
          <w:szCs w:val="22"/>
        </w:rPr>
        <w:t xml:space="preserve">- </w:t>
      </w:r>
      <w:r>
        <w:rPr>
          <w:b w:val="0"/>
          <w:bCs w:val="0"/>
        </w:rPr>
        <w:t>сотрудничество педагогов и родителей в воспитании детей;</w:t>
      </w:r>
    </w:p>
    <w:p w:rsidR="00317F37" w:rsidRDefault="001814F8">
      <w:pPr>
        <w:pStyle w:val="1"/>
        <w:numPr>
          <w:ilvl w:val="0"/>
          <w:numId w:val="2"/>
        </w:numPr>
        <w:tabs>
          <w:tab w:val="left" w:pos="1230"/>
        </w:tabs>
        <w:ind w:left="360" w:hanging="360"/>
      </w:pPr>
      <w:r>
        <w:t>создание единой развивающей среды, обеспечивающей единые подходы к</w:t>
      </w:r>
      <w:r>
        <w:t xml:space="preserve"> развитию личности в семье и детском коллективе.</w:t>
      </w:r>
    </w:p>
    <w:p w:rsidR="00317F37" w:rsidRDefault="001814F8">
      <w:pPr>
        <w:pStyle w:val="1"/>
        <w:ind w:firstLine="360"/>
      </w:pPr>
      <w:r>
        <w:rPr>
          <w:b/>
          <w:bCs/>
        </w:rPr>
        <w:t xml:space="preserve">Функции </w:t>
      </w:r>
      <w:r>
        <w:t>работы образовательного учреждения с семьей:</w:t>
      </w:r>
    </w:p>
    <w:p w:rsidR="00317F37" w:rsidRDefault="001814F8">
      <w:pPr>
        <w:pStyle w:val="1"/>
        <w:numPr>
          <w:ilvl w:val="0"/>
          <w:numId w:val="2"/>
        </w:numPr>
        <w:tabs>
          <w:tab w:val="left" w:pos="1230"/>
        </w:tabs>
        <w:ind w:left="360" w:hanging="360"/>
      </w:pPr>
      <w:r>
        <w:t>ознакомление родителей с содержанием и методикой учебно-воспитательного процесса;</w:t>
      </w:r>
    </w:p>
    <w:p w:rsidR="00317F37" w:rsidRDefault="001814F8">
      <w:pPr>
        <w:pStyle w:val="1"/>
        <w:numPr>
          <w:ilvl w:val="0"/>
          <w:numId w:val="2"/>
        </w:numPr>
        <w:tabs>
          <w:tab w:val="left" w:pos="1230"/>
        </w:tabs>
        <w:ind w:firstLine="360"/>
      </w:pPr>
      <w:r>
        <w:t>психолого-педагогическое просвещение;</w:t>
      </w:r>
    </w:p>
    <w:p w:rsidR="00317F37" w:rsidRDefault="001814F8">
      <w:pPr>
        <w:pStyle w:val="1"/>
        <w:numPr>
          <w:ilvl w:val="0"/>
          <w:numId w:val="2"/>
        </w:numPr>
        <w:tabs>
          <w:tab w:val="left" w:pos="1230"/>
        </w:tabs>
        <w:ind w:firstLine="360"/>
      </w:pPr>
      <w:r>
        <w:t xml:space="preserve">вовлечение родителей в совместную </w:t>
      </w:r>
      <w:r>
        <w:t>с детьми и педагогами деятельность;</w:t>
      </w:r>
    </w:p>
    <w:p w:rsidR="00317F37" w:rsidRDefault="001814F8">
      <w:pPr>
        <w:pStyle w:val="1"/>
        <w:numPr>
          <w:ilvl w:val="0"/>
          <w:numId w:val="2"/>
        </w:numPr>
        <w:tabs>
          <w:tab w:val="left" w:pos="1230"/>
        </w:tabs>
        <w:ind w:firstLine="360"/>
      </w:pPr>
      <w:r>
        <w:t>помощь семьям, испытывающим какие-либо трудности;</w:t>
      </w:r>
    </w:p>
    <w:p w:rsidR="00317F37" w:rsidRDefault="001814F8">
      <w:pPr>
        <w:pStyle w:val="1"/>
        <w:numPr>
          <w:ilvl w:val="0"/>
          <w:numId w:val="2"/>
        </w:numPr>
        <w:tabs>
          <w:tab w:val="left" w:pos="1230"/>
        </w:tabs>
        <w:ind w:left="360" w:hanging="360"/>
      </w:pPr>
      <w:r>
        <w:t>взаимодействие педагогов с общественными организациями родителей - родительский комитет.</w:t>
      </w:r>
    </w:p>
    <w:p w:rsidR="00317F37" w:rsidRDefault="001814F8">
      <w:pPr>
        <w:pStyle w:val="a5"/>
        <w:ind w:left="1891" w:firstLine="0"/>
      </w:pPr>
      <w:r>
        <w:t>Содержание взаимодействия педагогов с родителями в ДОУ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7622"/>
      </w:tblGrid>
      <w:tr w:rsidR="00317F3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17F37" w:rsidRDefault="001814F8">
            <w:pPr>
              <w:pStyle w:val="a7"/>
              <w:ind w:firstLine="360"/>
            </w:pPr>
            <w:r>
              <w:rPr>
                <w:b/>
                <w:bCs/>
              </w:rPr>
              <w:t>Разделы, направления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F37" w:rsidRDefault="001814F8">
            <w:pPr>
              <w:pStyle w:val="a7"/>
              <w:ind w:firstLine="0"/>
            </w:pPr>
            <w:r>
              <w:rPr>
                <w:b/>
                <w:bCs/>
              </w:rPr>
              <w:t>Содержание работы</w:t>
            </w:r>
          </w:p>
        </w:tc>
      </w:tr>
      <w:tr w:rsidR="00317F37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17F37" w:rsidRDefault="001814F8">
            <w:pPr>
              <w:pStyle w:val="a7"/>
              <w:ind w:firstLine="0"/>
            </w:pPr>
            <w:r>
              <w:lastRenderedPageBreak/>
              <w:t>Обучение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F37" w:rsidRDefault="001814F8">
            <w:pPr>
              <w:pStyle w:val="a7"/>
              <w:ind w:firstLine="0"/>
            </w:pPr>
            <w:r>
              <w:t>Индивидуальная работа с родителями по вопросам воспитания и обучения. Выработка совместных требований к ребенку. Проведение родительских собраний по вопросам помощи ребенку в обучении</w:t>
            </w:r>
          </w:p>
        </w:tc>
      </w:tr>
      <w:tr w:rsidR="00317F37">
        <w:tblPrEx>
          <w:tblCellMar>
            <w:top w:w="0" w:type="dxa"/>
            <w:bottom w:w="0" w:type="dxa"/>
          </w:tblCellMar>
        </w:tblPrEx>
        <w:trPr>
          <w:trHeight w:val="1114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17F37" w:rsidRDefault="001814F8">
            <w:pPr>
              <w:pStyle w:val="a7"/>
              <w:ind w:firstLine="360"/>
            </w:pPr>
            <w:r>
              <w:t>Общение и развитие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F37" w:rsidRDefault="001814F8">
            <w:pPr>
              <w:pStyle w:val="a7"/>
              <w:tabs>
                <w:tab w:val="left" w:pos="1157"/>
                <w:tab w:val="left" w:pos="2731"/>
                <w:tab w:val="left" w:pos="3576"/>
                <w:tab w:val="left" w:pos="4109"/>
                <w:tab w:val="left" w:pos="5362"/>
                <w:tab w:val="left" w:pos="6494"/>
              </w:tabs>
              <w:ind w:firstLine="0"/>
            </w:pPr>
            <w:r>
              <w:t xml:space="preserve">Индивидуальная работа с </w:t>
            </w:r>
            <w:r>
              <w:t>родителями по вопросам развития личности ребенка,</w:t>
            </w:r>
            <w:r>
              <w:tab/>
              <w:t>определение</w:t>
            </w:r>
            <w:r>
              <w:tab/>
              <w:t>задач</w:t>
            </w:r>
            <w:r>
              <w:tab/>
              <w:t>по</w:t>
            </w:r>
            <w:r>
              <w:tab/>
              <w:t>развитию</w:t>
            </w:r>
            <w:r>
              <w:tab/>
              <w:t>каждого</w:t>
            </w:r>
            <w:r>
              <w:tab/>
              <w:t>ребенка.</w:t>
            </w:r>
          </w:p>
          <w:p w:rsidR="00317F37" w:rsidRDefault="001814F8">
            <w:pPr>
              <w:pStyle w:val="a7"/>
              <w:ind w:firstLine="0"/>
            </w:pPr>
            <w:r>
              <w:t>Организация консультаций специалистов и обмена опытом между специалистами</w:t>
            </w:r>
          </w:p>
        </w:tc>
      </w:tr>
      <w:tr w:rsidR="00317F37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17F37" w:rsidRDefault="001814F8">
            <w:pPr>
              <w:pStyle w:val="a7"/>
              <w:ind w:firstLine="0"/>
            </w:pPr>
            <w:r>
              <w:t>Досуг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F37" w:rsidRDefault="001814F8">
            <w:pPr>
              <w:pStyle w:val="a7"/>
              <w:ind w:firstLine="0"/>
            </w:pPr>
            <w:r>
              <w:t>Выявление интереса родителей, их увлечений и привлечение их к организации досу</w:t>
            </w:r>
            <w:r>
              <w:t>га детей. Организация совместных с родителями мероприятий. Работа с родительским коллективом</w:t>
            </w:r>
          </w:p>
        </w:tc>
      </w:tr>
      <w:tr w:rsidR="00317F37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17F37" w:rsidRDefault="001814F8">
            <w:pPr>
              <w:pStyle w:val="a7"/>
              <w:ind w:firstLine="0"/>
            </w:pPr>
            <w:r>
              <w:t>Здоровье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F37" w:rsidRDefault="001814F8">
            <w:pPr>
              <w:pStyle w:val="a7"/>
              <w:ind w:firstLine="0"/>
            </w:pPr>
            <w:r>
              <w:t>Просвещение родителей о возрастных особенностях детей. Организация консультаций специалистов по вопросам физического и психического развития детей</w:t>
            </w:r>
          </w:p>
        </w:tc>
      </w:tr>
      <w:tr w:rsidR="00317F37">
        <w:tblPrEx>
          <w:tblCellMar>
            <w:top w:w="0" w:type="dxa"/>
            <w:bottom w:w="0" w:type="dxa"/>
          </w:tblCellMar>
        </w:tblPrEx>
        <w:trPr>
          <w:trHeight w:val="1954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7F37" w:rsidRDefault="001814F8">
            <w:pPr>
              <w:pStyle w:val="a7"/>
              <w:ind w:firstLine="0"/>
            </w:pPr>
            <w:r>
              <w:t>Исследование семей воспитанников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F37" w:rsidRDefault="001814F8">
            <w:pPr>
              <w:pStyle w:val="a7"/>
              <w:tabs>
                <w:tab w:val="left" w:pos="3096"/>
              </w:tabs>
              <w:ind w:firstLine="0"/>
            </w:pPr>
            <w:r>
              <w:t>Выявление типа семьи;</w:t>
            </w:r>
            <w:r>
              <w:tab/>
              <w:t>уровня удовлетворенности родителей</w:t>
            </w:r>
          </w:p>
          <w:p w:rsidR="00317F37" w:rsidRDefault="001814F8">
            <w:pPr>
              <w:pStyle w:val="a7"/>
              <w:tabs>
                <w:tab w:val="left" w:pos="1565"/>
                <w:tab w:val="left" w:pos="2525"/>
                <w:tab w:val="left" w:pos="4618"/>
                <w:tab w:val="left" w:pos="5693"/>
                <w:tab w:val="left" w:pos="7267"/>
              </w:tabs>
              <w:ind w:firstLine="0"/>
            </w:pPr>
            <w:r>
              <w:t>положением</w:t>
            </w:r>
            <w:r>
              <w:tab/>
              <w:t>семьи;</w:t>
            </w:r>
            <w:r>
              <w:tab/>
              <w:t>образовательного</w:t>
            </w:r>
            <w:r>
              <w:tab/>
              <w:t>уровня,</w:t>
            </w:r>
            <w:r>
              <w:tab/>
              <w:t>социального</w:t>
            </w:r>
            <w:r>
              <w:tab/>
              <w:t>и</w:t>
            </w:r>
          </w:p>
          <w:p w:rsidR="00317F37" w:rsidRDefault="001814F8">
            <w:pPr>
              <w:pStyle w:val="a7"/>
              <w:tabs>
                <w:tab w:val="left" w:pos="907"/>
                <w:tab w:val="left" w:pos="3926"/>
                <w:tab w:val="left" w:pos="6221"/>
              </w:tabs>
              <w:ind w:firstLine="0"/>
            </w:pPr>
            <w:r>
              <w:t>материального положения; потребности на образовательные услуги для детей;</w:t>
            </w:r>
            <w:r>
              <w:tab/>
              <w:t>набора образовательных</w:t>
            </w:r>
            <w:r>
              <w:tab/>
              <w:t>потребностей</w:t>
            </w:r>
            <w:r>
              <w:t xml:space="preserve"> для</w:t>
            </w:r>
            <w:r>
              <w:tab/>
              <w:t>повышения</w:t>
            </w:r>
          </w:p>
          <w:p w:rsidR="00317F37" w:rsidRDefault="001814F8">
            <w:pPr>
              <w:pStyle w:val="a7"/>
              <w:ind w:firstLine="0"/>
            </w:pPr>
            <w:r>
              <w:t>педагогической грамотности родителей; опыта семейного воспитания; посещение семей на дому для выявления необходимых условий развития</w:t>
            </w:r>
          </w:p>
        </w:tc>
      </w:tr>
    </w:tbl>
    <w:p w:rsidR="00317F37" w:rsidRDefault="00317F37">
      <w:pPr>
        <w:spacing w:after="299" w:line="1" w:lineRule="exact"/>
      </w:pPr>
    </w:p>
    <w:p w:rsidR="00317F37" w:rsidRDefault="001814F8">
      <w:pPr>
        <w:pStyle w:val="1"/>
        <w:ind w:firstLine="0"/>
      </w:pPr>
      <w:r>
        <w:rPr>
          <w:b/>
          <w:bCs/>
        </w:rPr>
        <w:t>Методы изучения семьи:</w:t>
      </w:r>
    </w:p>
    <w:p w:rsidR="00317F37" w:rsidRDefault="001814F8">
      <w:pPr>
        <w:pStyle w:val="1"/>
        <w:numPr>
          <w:ilvl w:val="0"/>
          <w:numId w:val="2"/>
        </w:numPr>
        <w:tabs>
          <w:tab w:val="left" w:pos="1230"/>
        </w:tabs>
        <w:ind w:firstLine="360"/>
      </w:pPr>
      <w:r>
        <w:t>анкетирование родителей;</w:t>
      </w:r>
    </w:p>
    <w:p w:rsidR="00317F37" w:rsidRDefault="001814F8">
      <w:pPr>
        <w:pStyle w:val="1"/>
        <w:numPr>
          <w:ilvl w:val="0"/>
          <w:numId w:val="2"/>
        </w:numPr>
        <w:tabs>
          <w:tab w:val="left" w:pos="1230"/>
        </w:tabs>
        <w:spacing w:line="259" w:lineRule="auto"/>
        <w:ind w:firstLine="360"/>
      </w:pPr>
      <w:r>
        <w:t>беседы с родителями;</w:t>
      </w:r>
    </w:p>
    <w:p w:rsidR="00317F37" w:rsidRDefault="001814F8">
      <w:pPr>
        <w:pStyle w:val="1"/>
        <w:numPr>
          <w:ilvl w:val="0"/>
          <w:numId w:val="2"/>
        </w:numPr>
        <w:tabs>
          <w:tab w:val="left" w:pos="1230"/>
        </w:tabs>
        <w:spacing w:line="259" w:lineRule="auto"/>
        <w:ind w:firstLine="360"/>
      </w:pPr>
      <w:r>
        <w:t>беседы с детьми;</w:t>
      </w:r>
    </w:p>
    <w:p w:rsidR="00317F37" w:rsidRDefault="001814F8">
      <w:pPr>
        <w:pStyle w:val="1"/>
        <w:numPr>
          <w:ilvl w:val="0"/>
          <w:numId w:val="2"/>
        </w:numPr>
        <w:tabs>
          <w:tab w:val="left" w:pos="1230"/>
        </w:tabs>
        <w:ind w:firstLine="360"/>
      </w:pPr>
      <w:r>
        <w:t xml:space="preserve">наблюдение за </w:t>
      </w:r>
      <w:r>
        <w:t>ребёнком;</w:t>
      </w:r>
    </w:p>
    <w:p w:rsidR="00317F37" w:rsidRDefault="001814F8">
      <w:pPr>
        <w:pStyle w:val="1"/>
        <w:numPr>
          <w:ilvl w:val="0"/>
          <w:numId w:val="2"/>
        </w:numPr>
        <w:tabs>
          <w:tab w:val="left" w:pos="1230"/>
        </w:tabs>
        <w:ind w:firstLine="360"/>
      </w:pPr>
      <w:r>
        <w:t>изучение рисунков на тему «Моя семья»;</w:t>
      </w:r>
    </w:p>
    <w:p w:rsidR="00317F37" w:rsidRDefault="001814F8">
      <w:pPr>
        <w:pStyle w:val="1"/>
        <w:numPr>
          <w:ilvl w:val="0"/>
          <w:numId w:val="2"/>
        </w:numPr>
        <w:tabs>
          <w:tab w:val="left" w:pos="1230"/>
        </w:tabs>
        <w:ind w:firstLine="360"/>
      </w:pPr>
      <w:r>
        <w:t>обсуждение этих рисунков с детьми и родителями;</w:t>
      </w:r>
    </w:p>
    <w:p w:rsidR="00317F37" w:rsidRDefault="001814F8">
      <w:pPr>
        <w:pStyle w:val="1"/>
        <w:numPr>
          <w:ilvl w:val="0"/>
          <w:numId w:val="2"/>
        </w:numPr>
        <w:tabs>
          <w:tab w:val="left" w:pos="1230"/>
        </w:tabs>
        <w:ind w:firstLine="360"/>
      </w:pPr>
      <w:r>
        <w:t>посещение семьи ребёнка;</w:t>
      </w:r>
    </w:p>
    <w:p w:rsidR="00317F37" w:rsidRDefault="001814F8">
      <w:pPr>
        <w:pStyle w:val="1"/>
        <w:numPr>
          <w:ilvl w:val="0"/>
          <w:numId w:val="2"/>
        </w:numPr>
        <w:tabs>
          <w:tab w:val="left" w:pos="1230"/>
        </w:tabs>
        <w:ind w:left="360" w:hanging="360"/>
      </w:pPr>
      <w:r>
        <w:t>проведение фото и видео съёмок на индивидуальной и групповой деятельности детей с дальнейшим показом и обсуждением с родителями;</w:t>
      </w:r>
    </w:p>
    <w:p w:rsidR="00317F37" w:rsidRDefault="001814F8">
      <w:pPr>
        <w:pStyle w:val="1"/>
        <w:numPr>
          <w:ilvl w:val="0"/>
          <w:numId w:val="2"/>
        </w:numPr>
        <w:tabs>
          <w:tab w:val="left" w:pos="1230"/>
        </w:tabs>
        <w:ind w:left="360" w:hanging="360"/>
      </w:pPr>
      <w:r>
        <w:t>создание и поддержка традиций проведения совместно с родителями спортивных соревнований, праздников, досугов, Дней здоровья.</w:t>
      </w:r>
    </w:p>
    <w:p w:rsidR="00317F37" w:rsidRDefault="001814F8">
      <w:pPr>
        <w:pStyle w:val="1"/>
        <w:numPr>
          <w:ilvl w:val="0"/>
          <w:numId w:val="2"/>
        </w:numPr>
        <w:tabs>
          <w:tab w:val="left" w:pos="1230"/>
        </w:tabs>
        <w:ind w:left="360" w:hanging="360"/>
      </w:pPr>
      <w:r>
        <w:t>организация конкурсов и выставок детского творчества, демонстрация вариативного использования бросового материала.</w:t>
      </w:r>
    </w:p>
    <w:sectPr w:rsidR="00317F37">
      <w:pgSz w:w="11909" w:h="16840"/>
      <w:pgMar w:top="1126" w:right="360" w:bottom="686" w:left="1183" w:header="698" w:footer="25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814F8">
      <w:r>
        <w:separator/>
      </w:r>
    </w:p>
  </w:endnote>
  <w:endnote w:type="continuationSeparator" w:id="0">
    <w:p w:rsidR="00000000" w:rsidRDefault="00181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F37" w:rsidRDefault="00317F37"/>
  </w:footnote>
  <w:footnote w:type="continuationSeparator" w:id="0">
    <w:p w:rsidR="00317F37" w:rsidRDefault="00317F3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84EF4"/>
    <w:multiLevelType w:val="multilevel"/>
    <w:tmpl w:val="699E30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D863FC8"/>
    <w:multiLevelType w:val="multilevel"/>
    <w:tmpl w:val="3F60BEA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317F37"/>
    <w:rsid w:val="001814F8"/>
    <w:rsid w:val="0031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ind w:firstLine="18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ind w:firstLine="18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4027/files/%d0%a4%d0%9e%d0%9f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l-gorsk/dou28/page5206526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4027/files/%d0%a0%d0%b0%d0%b4%d0%be%d1%81%d1%82%d1%8c%20%d0%bf%d0%be%d0%b7%d0%bd%d0%b0%d0%bd%d0%b8%d1%8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1837</Words>
  <Characters>10472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5</dc:creator>
  <cp:keywords/>
  <cp:lastModifiedBy>Пользователь Windows</cp:lastModifiedBy>
  <cp:revision>2</cp:revision>
  <dcterms:created xsi:type="dcterms:W3CDTF">2024-09-10T07:46:00Z</dcterms:created>
  <dcterms:modified xsi:type="dcterms:W3CDTF">2024-09-10T07:48:00Z</dcterms:modified>
</cp:coreProperties>
</file>